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28F2EA" w14:textId="4883C8FB" w:rsidR="00A47636" w:rsidRDefault="00EC03ED" w:rsidP="00A47636">
      <w:pPr>
        <w:jc w:val="center"/>
        <w:rPr>
          <w:rFonts w:ascii="Times New Roman" w:hAnsi="Times New Roman"/>
          <w:b/>
          <w:bCs/>
          <w:sz w:val="32"/>
          <w:szCs w:val="24"/>
        </w:rPr>
      </w:pPr>
      <w:r w:rsidRPr="00EC03ED">
        <w:rPr>
          <w:rFonts w:ascii="Times New Roman" w:hAnsi="Times New Roman"/>
          <w:b/>
          <w:bCs/>
          <w:sz w:val="32"/>
          <w:szCs w:val="24"/>
        </w:rPr>
        <w:t>Job Description</w:t>
      </w:r>
    </w:p>
    <w:p w14:paraId="02C2259F" w14:textId="77777777" w:rsidR="00A47636" w:rsidRDefault="00A47636" w:rsidP="00A47636">
      <w:pPr>
        <w:jc w:val="center"/>
        <w:rPr>
          <w:rFonts w:ascii="Times New Roman" w:hAnsi="Times New Roman"/>
          <w:b/>
          <w:bCs/>
          <w:sz w:val="32"/>
          <w:szCs w:val="24"/>
        </w:rPr>
      </w:pPr>
    </w:p>
    <w:p w14:paraId="745C5DFE" w14:textId="7605686B" w:rsidR="00A47636" w:rsidRPr="00A47636" w:rsidRDefault="00A47636" w:rsidP="00A47636">
      <w:pPr>
        <w:jc w:val="center"/>
        <w:rPr>
          <w:rFonts w:ascii="Times New Roman" w:hAnsi="Times New Roman"/>
          <w:b/>
          <w:bCs/>
          <w:sz w:val="28"/>
          <w:szCs w:val="28"/>
        </w:rPr>
      </w:pPr>
      <w:r w:rsidRPr="00A47636">
        <w:rPr>
          <w:rFonts w:ascii="Times New Roman" w:hAnsi="Times New Roman"/>
          <w:b/>
          <w:bCs/>
          <w:sz w:val="28"/>
          <w:szCs w:val="28"/>
        </w:rPr>
        <w:t>Evaluation Team Lead, Democracy and Governance</w:t>
      </w:r>
    </w:p>
    <w:p w14:paraId="168EC699" w14:textId="39C78D71" w:rsidR="00A47636" w:rsidRPr="00A47636" w:rsidRDefault="00A47636" w:rsidP="00A47636">
      <w:pPr>
        <w:ind w:left="720"/>
        <w:jc w:val="center"/>
        <w:rPr>
          <w:rFonts w:ascii="Times New Roman" w:hAnsi="Times New Roman"/>
          <w:b/>
          <w:bCs/>
          <w:szCs w:val="24"/>
        </w:rPr>
      </w:pPr>
      <w:r w:rsidRPr="00A47636">
        <w:rPr>
          <w:rFonts w:ascii="Times New Roman" w:hAnsi="Times New Roman"/>
          <w:b/>
          <w:bCs/>
          <w:szCs w:val="24"/>
        </w:rPr>
        <w:t>(Senior-level, STTA Contract Assignment)</w:t>
      </w:r>
    </w:p>
    <w:p w14:paraId="2304B2AA" w14:textId="19450317" w:rsidR="00EC03ED" w:rsidRPr="00EC03ED" w:rsidRDefault="00EC03ED" w:rsidP="00EC03ED">
      <w:pPr>
        <w:jc w:val="center"/>
        <w:rPr>
          <w:rFonts w:ascii="Times New Roman" w:hAnsi="Times New Roman"/>
          <w:b/>
          <w:bCs/>
          <w:sz w:val="32"/>
          <w:szCs w:val="24"/>
        </w:rPr>
      </w:pPr>
    </w:p>
    <w:p w14:paraId="0646F50F" w14:textId="77777777" w:rsidR="00EC03ED" w:rsidRPr="00EC03ED" w:rsidRDefault="00EC03ED" w:rsidP="00EC03ED">
      <w:pPr>
        <w:rPr>
          <w:rFonts w:ascii="Times New Roman" w:hAnsi="Times New Roman"/>
          <w:b/>
          <w:bCs/>
          <w:sz w:val="28"/>
          <w:szCs w:val="22"/>
        </w:rPr>
      </w:pPr>
      <w:r w:rsidRPr="00EC03ED">
        <w:rPr>
          <w:rFonts w:ascii="Times New Roman" w:hAnsi="Times New Roman"/>
          <w:b/>
          <w:bCs/>
          <w:sz w:val="28"/>
          <w:szCs w:val="22"/>
        </w:rPr>
        <w:t>Summary:</w:t>
      </w:r>
    </w:p>
    <w:p w14:paraId="6B33F6FF" w14:textId="77777777" w:rsidR="00EC03ED" w:rsidRPr="00EC03ED" w:rsidRDefault="00EC03ED" w:rsidP="00EC03ED">
      <w:pPr>
        <w:rPr>
          <w:rFonts w:ascii="Times New Roman" w:hAnsi="Times New Roman"/>
        </w:rPr>
      </w:pPr>
    </w:p>
    <w:p w14:paraId="43977778" w14:textId="77777777" w:rsidR="00EC03ED" w:rsidRPr="00EC03ED" w:rsidRDefault="00EC03ED" w:rsidP="00EC03ED">
      <w:pPr>
        <w:rPr>
          <w:rFonts w:ascii="Times New Roman" w:hAnsi="Times New Roman"/>
          <w:sz w:val="22"/>
          <w:szCs w:val="18"/>
        </w:rPr>
      </w:pPr>
      <w:r w:rsidRPr="00EC03ED">
        <w:rPr>
          <w:rFonts w:ascii="Times New Roman" w:hAnsi="Times New Roman"/>
          <w:sz w:val="22"/>
          <w:szCs w:val="18"/>
        </w:rPr>
        <w:t xml:space="preserve">On behalf of USAID/Bangladesh, ME&amp;A, a US based company leading the Bangladesh Monitoring, Evaluation, and Learning (BMEL) Activity, is recruiting for an </w:t>
      </w:r>
      <w:r w:rsidRPr="00EC03ED">
        <w:rPr>
          <w:rFonts w:ascii="Times New Roman" w:hAnsi="Times New Roman"/>
          <w:b/>
          <w:bCs/>
          <w:sz w:val="22"/>
          <w:szCs w:val="18"/>
        </w:rPr>
        <w:t>Evaluation Team Leader</w:t>
      </w:r>
      <w:r w:rsidRPr="00EC03ED">
        <w:rPr>
          <w:rFonts w:ascii="Times New Roman" w:hAnsi="Times New Roman"/>
          <w:sz w:val="22"/>
          <w:szCs w:val="18"/>
        </w:rPr>
        <w:t xml:space="preserve"> to participate in the mid-term performance evaluation of the Strengthening Political Landscape (SPL) Activity, a five-year project (2017-2024) aimed at strengthening political processes and broadening political participation in Bangladesh, by strengthening institutional capacity and practices of political party in Bangladesh by equipping political party activists and politically active citizens with skills (1) to be effective leaders and advocates for inclusive policies and practices within their parties; and (2) engage in constructive conflict mitigation processes.</w:t>
      </w:r>
    </w:p>
    <w:p w14:paraId="24CF008D" w14:textId="77777777" w:rsidR="00EC03ED" w:rsidRPr="00EC03ED" w:rsidRDefault="00EC03ED" w:rsidP="00EC03ED">
      <w:pPr>
        <w:rPr>
          <w:rFonts w:ascii="Times New Roman" w:hAnsi="Times New Roman"/>
          <w:sz w:val="22"/>
          <w:szCs w:val="18"/>
        </w:rPr>
      </w:pPr>
    </w:p>
    <w:p w14:paraId="3454DF6A" w14:textId="77777777" w:rsidR="00EC03ED" w:rsidRPr="00EC03ED" w:rsidRDefault="00EC03ED" w:rsidP="00EC03ED">
      <w:pPr>
        <w:rPr>
          <w:rFonts w:ascii="Times New Roman" w:hAnsi="Times New Roman"/>
          <w:sz w:val="22"/>
          <w:szCs w:val="18"/>
        </w:rPr>
      </w:pPr>
      <w:r w:rsidRPr="00EC03ED">
        <w:rPr>
          <w:rFonts w:ascii="Times New Roman" w:hAnsi="Times New Roman"/>
          <w:sz w:val="22"/>
          <w:szCs w:val="18"/>
        </w:rPr>
        <w:t>The objective of this mid-term performance evaluation is to assess SPL’s technical and programmatic validity and effectiveness, and assess SPL’s progress towards sustainability.</w:t>
      </w:r>
    </w:p>
    <w:p w14:paraId="370BB635" w14:textId="77777777" w:rsidR="00EC03ED" w:rsidRPr="00EC03ED" w:rsidRDefault="00EC03ED" w:rsidP="00EC03ED">
      <w:pPr>
        <w:rPr>
          <w:rFonts w:ascii="Times New Roman" w:hAnsi="Times New Roman"/>
          <w:sz w:val="22"/>
          <w:szCs w:val="18"/>
        </w:rPr>
      </w:pPr>
    </w:p>
    <w:p w14:paraId="5759DAC8" w14:textId="77777777" w:rsidR="00EC03ED" w:rsidRPr="00EC03ED" w:rsidRDefault="00EC03ED" w:rsidP="00EC03ED">
      <w:pPr>
        <w:rPr>
          <w:rFonts w:ascii="Times New Roman" w:hAnsi="Times New Roman"/>
          <w:sz w:val="22"/>
          <w:szCs w:val="18"/>
        </w:rPr>
      </w:pPr>
      <w:r w:rsidRPr="00EC03ED">
        <w:rPr>
          <w:rFonts w:ascii="Times New Roman" w:hAnsi="Times New Roman"/>
          <w:sz w:val="22"/>
          <w:szCs w:val="18"/>
        </w:rPr>
        <w:t xml:space="preserve">The period of performance for this evaluation is from </w:t>
      </w:r>
      <w:r w:rsidRPr="00EC03ED">
        <w:rPr>
          <w:rFonts w:ascii="Times New Roman" w:hAnsi="Times New Roman"/>
          <w:b/>
          <w:bCs/>
          <w:sz w:val="22"/>
          <w:szCs w:val="18"/>
        </w:rPr>
        <w:t>late January to mid-May, 2023</w:t>
      </w:r>
      <w:r w:rsidRPr="00EC03ED">
        <w:rPr>
          <w:rFonts w:ascii="Times New Roman" w:hAnsi="Times New Roman"/>
          <w:sz w:val="22"/>
          <w:szCs w:val="18"/>
        </w:rPr>
        <w:t>.</w:t>
      </w:r>
    </w:p>
    <w:p w14:paraId="2D2B0818" w14:textId="77777777" w:rsidR="00EC03ED" w:rsidRPr="00EC03ED" w:rsidRDefault="00EC03ED" w:rsidP="00EC03ED">
      <w:pPr>
        <w:rPr>
          <w:rFonts w:ascii="Times New Roman" w:hAnsi="Times New Roman"/>
          <w:sz w:val="22"/>
          <w:szCs w:val="18"/>
        </w:rPr>
      </w:pPr>
    </w:p>
    <w:p w14:paraId="66E24799" w14:textId="1F21ED48" w:rsidR="00EC03ED" w:rsidRDefault="00EC03ED" w:rsidP="00EC03ED">
      <w:pPr>
        <w:rPr>
          <w:rFonts w:ascii="Times New Roman" w:hAnsi="Times New Roman"/>
          <w:sz w:val="22"/>
          <w:szCs w:val="18"/>
        </w:rPr>
      </w:pPr>
      <w:r w:rsidRPr="00EC03ED">
        <w:rPr>
          <w:rFonts w:ascii="Times New Roman" w:hAnsi="Times New Roman"/>
          <w:sz w:val="22"/>
          <w:szCs w:val="18"/>
        </w:rPr>
        <w:t>This position is open to international candidates. Women are encouraged to apply.</w:t>
      </w:r>
    </w:p>
    <w:p w14:paraId="11E1B258" w14:textId="77777777" w:rsidR="00EC03ED" w:rsidRPr="00EC03ED" w:rsidRDefault="00EC03ED" w:rsidP="00EC03ED">
      <w:pPr>
        <w:rPr>
          <w:rFonts w:ascii="Times New Roman" w:hAnsi="Times New Roman"/>
        </w:rPr>
      </w:pPr>
    </w:p>
    <w:p w14:paraId="25FAEE17" w14:textId="77777777" w:rsidR="00EC03ED" w:rsidRPr="00EC03ED" w:rsidRDefault="00EC03ED" w:rsidP="00EC03ED">
      <w:pPr>
        <w:rPr>
          <w:rFonts w:ascii="Times New Roman" w:hAnsi="Times New Roman"/>
          <w:b/>
          <w:bCs/>
          <w:sz w:val="28"/>
          <w:szCs w:val="22"/>
        </w:rPr>
      </w:pPr>
      <w:r w:rsidRPr="00EC03ED">
        <w:rPr>
          <w:rFonts w:ascii="Times New Roman" w:hAnsi="Times New Roman"/>
          <w:b/>
          <w:bCs/>
          <w:sz w:val="28"/>
          <w:szCs w:val="22"/>
        </w:rPr>
        <w:t>Responsibilities:</w:t>
      </w:r>
    </w:p>
    <w:p w14:paraId="268CB010" w14:textId="3999B1F8" w:rsidR="00EC03ED" w:rsidRPr="007B343C" w:rsidRDefault="00A47636" w:rsidP="00EC03ED">
      <w:pPr>
        <w:rPr>
          <w:rFonts w:ascii="Times New Roman" w:hAnsi="Times New Roman"/>
          <w:sz w:val="22"/>
          <w:szCs w:val="18"/>
        </w:rPr>
      </w:pPr>
      <w:r w:rsidRPr="007B343C">
        <w:rPr>
          <w:rFonts w:ascii="Times New Roman" w:hAnsi="Times New Roman"/>
          <w:sz w:val="22"/>
          <w:szCs w:val="18"/>
        </w:rPr>
        <w:t>The Team Lead will:</w:t>
      </w:r>
    </w:p>
    <w:p w14:paraId="584D3B5A" w14:textId="77777777" w:rsidR="00A47636" w:rsidRPr="00EC03ED" w:rsidRDefault="00A47636" w:rsidP="00EC03ED">
      <w:pPr>
        <w:rPr>
          <w:rFonts w:ascii="Times New Roman" w:hAnsi="Times New Roman"/>
          <w:sz w:val="22"/>
          <w:szCs w:val="18"/>
        </w:rPr>
      </w:pPr>
    </w:p>
    <w:p w14:paraId="7E4B2921" w14:textId="77777777" w:rsidR="00EC03ED" w:rsidRPr="007B343C" w:rsidRDefault="00EC03ED" w:rsidP="00A47636">
      <w:pPr>
        <w:pStyle w:val="ListParagraph"/>
        <w:numPr>
          <w:ilvl w:val="0"/>
          <w:numId w:val="2"/>
        </w:numPr>
        <w:rPr>
          <w:rFonts w:ascii="Times New Roman" w:hAnsi="Times New Roman"/>
          <w:sz w:val="22"/>
          <w:szCs w:val="18"/>
        </w:rPr>
      </w:pPr>
      <w:r w:rsidRPr="007B343C">
        <w:rPr>
          <w:rFonts w:ascii="Times New Roman" w:hAnsi="Times New Roman"/>
          <w:sz w:val="22"/>
          <w:szCs w:val="18"/>
        </w:rPr>
        <w:t>Provide guidance for the team</w:t>
      </w:r>
    </w:p>
    <w:p w14:paraId="2475D698" w14:textId="77777777" w:rsidR="00EC03ED" w:rsidRPr="007B343C" w:rsidRDefault="00EC03ED" w:rsidP="00A47636">
      <w:pPr>
        <w:pStyle w:val="ListParagraph"/>
        <w:numPr>
          <w:ilvl w:val="0"/>
          <w:numId w:val="2"/>
        </w:numPr>
        <w:rPr>
          <w:rFonts w:ascii="Times New Roman" w:hAnsi="Times New Roman"/>
          <w:sz w:val="22"/>
          <w:szCs w:val="18"/>
        </w:rPr>
      </w:pPr>
      <w:r w:rsidRPr="007B343C">
        <w:rPr>
          <w:rFonts w:ascii="Times New Roman" w:hAnsi="Times New Roman"/>
          <w:sz w:val="22"/>
          <w:szCs w:val="18"/>
        </w:rPr>
        <w:t>Finalize the evaluation design and methodology including drafting the Evaluation Work Plan and data collection instruments</w:t>
      </w:r>
    </w:p>
    <w:p w14:paraId="57B64595" w14:textId="77777777" w:rsidR="00EC03ED" w:rsidRPr="007B343C" w:rsidRDefault="00EC03ED" w:rsidP="00A47636">
      <w:pPr>
        <w:pStyle w:val="ListParagraph"/>
        <w:numPr>
          <w:ilvl w:val="0"/>
          <w:numId w:val="2"/>
        </w:numPr>
        <w:rPr>
          <w:rFonts w:ascii="Times New Roman" w:hAnsi="Times New Roman"/>
          <w:sz w:val="22"/>
          <w:szCs w:val="18"/>
        </w:rPr>
      </w:pPr>
      <w:r w:rsidRPr="007B343C">
        <w:rPr>
          <w:rFonts w:ascii="Times New Roman" w:hAnsi="Times New Roman"/>
          <w:sz w:val="22"/>
          <w:szCs w:val="18"/>
        </w:rPr>
        <w:t>Coordinate activities and meetings</w:t>
      </w:r>
    </w:p>
    <w:p w14:paraId="06984018" w14:textId="77777777" w:rsidR="00EC03ED" w:rsidRPr="007B343C" w:rsidRDefault="00EC03ED" w:rsidP="00A47636">
      <w:pPr>
        <w:pStyle w:val="ListParagraph"/>
        <w:numPr>
          <w:ilvl w:val="0"/>
          <w:numId w:val="2"/>
        </w:numPr>
        <w:rPr>
          <w:rFonts w:ascii="Times New Roman" w:hAnsi="Times New Roman"/>
          <w:sz w:val="22"/>
          <w:szCs w:val="18"/>
        </w:rPr>
      </w:pPr>
      <w:r w:rsidRPr="007B343C">
        <w:rPr>
          <w:rFonts w:ascii="Times New Roman" w:hAnsi="Times New Roman"/>
          <w:sz w:val="22"/>
          <w:szCs w:val="18"/>
        </w:rPr>
        <w:t>Conduct FGDs and KIIs, and consolidate individual input from team members</w:t>
      </w:r>
    </w:p>
    <w:p w14:paraId="19DF9FD4" w14:textId="77777777" w:rsidR="00EC03ED" w:rsidRPr="007B343C" w:rsidRDefault="00EC03ED" w:rsidP="00A47636">
      <w:pPr>
        <w:pStyle w:val="ListParagraph"/>
        <w:numPr>
          <w:ilvl w:val="0"/>
          <w:numId w:val="2"/>
        </w:numPr>
        <w:rPr>
          <w:rFonts w:ascii="Times New Roman" w:hAnsi="Times New Roman"/>
          <w:sz w:val="22"/>
          <w:szCs w:val="18"/>
        </w:rPr>
      </w:pPr>
      <w:r w:rsidRPr="007B343C">
        <w:rPr>
          <w:rFonts w:ascii="Times New Roman" w:hAnsi="Times New Roman"/>
          <w:sz w:val="22"/>
          <w:szCs w:val="18"/>
        </w:rPr>
        <w:t>Coordinate the process of assembling the key findings and develop appropriate recommendations.</w:t>
      </w:r>
    </w:p>
    <w:p w14:paraId="330349F4" w14:textId="77777777" w:rsidR="00EC03ED" w:rsidRPr="007B343C" w:rsidRDefault="00EC03ED" w:rsidP="00A47636">
      <w:pPr>
        <w:pStyle w:val="ListParagraph"/>
        <w:numPr>
          <w:ilvl w:val="0"/>
          <w:numId w:val="2"/>
        </w:numPr>
        <w:rPr>
          <w:rFonts w:ascii="Times New Roman" w:hAnsi="Times New Roman"/>
          <w:sz w:val="22"/>
          <w:szCs w:val="18"/>
        </w:rPr>
      </w:pPr>
      <w:r w:rsidRPr="007B343C">
        <w:rPr>
          <w:rFonts w:ascii="Times New Roman" w:hAnsi="Times New Roman"/>
          <w:sz w:val="22"/>
          <w:szCs w:val="18"/>
        </w:rPr>
        <w:t>Lead in the preparation and presentation of key evaluation findings and recommendations to USAID/Bangladesh.</w:t>
      </w:r>
    </w:p>
    <w:p w14:paraId="2038E97D" w14:textId="7011387D" w:rsidR="00EC03ED" w:rsidRPr="007B343C" w:rsidRDefault="00A47636" w:rsidP="00A47636">
      <w:pPr>
        <w:pStyle w:val="ListParagraph"/>
        <w:numPr>
          <w:ilvl w:val="0"/>
          <w:numId w:val="2"/>
        </w:numPr>
        <w:rPr>
          <w:rFonts w:ascii="Times New Roman" w:hAnsi="Times New Roman"/>
          <w:sz w:val="22"/>
          <w:szCs w:val="18"/>
        </w:rPr>
      </w:pPr>
      <w:r w:rsidRPr="007B343C">
        <w:rPr>
          <w:rFonts w:ascii="Times New Roman" w:hAnsi="Times New Roman"/>
          <w:sz w:val="22"/>
          <w:szCs w:val="18"/>
        </w:rPr>
        <w:t>W</w:t>
      </w:r>
      <w:r w:rsidR="00EC03ED" w:rsidRPr="007B343C">
        <w:rPr>
          <w:rFonts w:ascii="Times New Roman" w:hAnsi="Times New Roman"/>
          <w:sz w:val="22"/>
          <w:szCs w:val="18"/>
        </w:rPr>
        <w:t>ill be required to be physically present in Bangladesh during the evaluation.</w:t>
      </w:r>
    </w:p>
    <w:p w14:paraId="42621DB4" w14:textId="77777777" w:rsidR="00EC03ED" w:rsidRPr="00EC03ED" w:rsidRDefault="00EC03ED" w:rsidP="00EC03ED">
      <w:pPr>
        <w:rPr>
          <w:rFonts w:ascii="Times New Roman" w:hAnsi="Times New Roman"/>
        </w:rPr>
      </w:pPr>
    </w:p>
    <w:p w14:paraId="491A4C32" w14:textId="77777777" w:rsidR="00EC03ED" w:rsidRPr="00EC03ED" w:rsidRDefault="00EC03ED" w:rsidP="00EC03ED">
      <w:pPr>
        <w:rPr>
          <w:rFonts w:ascii="Times New Roman" w:hAnsi="Times New Roman"/>
          <w:b/>
          <w:bCs/>
          <w:sz w:val="28"/>
          <w:szCs w:val="22"/>
        </w:rPr>
      </w:pPr>
      <w:r w:rsidRPr="00EC03ED">
        <w:rPr>
          <w:rFonts w:ascii="Times New Roman" w:hAnsi="Times New Roman"/>
          <w:b/>
          <w:bCs/>
          <w:sz w:val="28"/>
          <w:szCs w:val="22"/>
        </w:rPr>
        <w:t>Qualifications:</w:t>
      </w:r>
    </w:p>
    <w:p w14:paraId="10E9F0C9" w14:textId="77777777" w:rsidR="00EC03ED" w:rsidRPr="00EC03ED" w:rsidRDefault="00EC03ED" w:rsidP="00EC03ED">
      <w:pPr>
        <w:rPr>
          <w:rFonts w:ascii="Times New Roman" w:hAnsi="Times New Roman"/>
        </w:rPr>
      </w:pPr>
    </w:p>
    <w:p w14:paraId="79C70198" w14:textId="77777777" w:rsidR="00EC03ED" w:rsidRPr="007B343C" w:rsidRDefault="00EC03ED" w:rsidP="00A47636">
      <w:pPr>
        <w:pStyle w:val="ListParagraph"/>
        <w:numPr>
          <w:ilvl w:val="0"/>
          <w:numId w:val="3"/>
        </w:numPr>
        <w:rPr>
          <w:rFonts w:ascii="Times New Roman" w:hAnsi="Times New Roman"/>
          <w:sz w:val="22"/>
          <w:szCs w:val="18"/>
        </w:rPr>
      </w:pPr>
      <w:r w:rsidRPr="007B343C">
        <w:rPr>
          <w:rFonts w:ascii="Times New Roman" w:hAnsi="Times New Roman"/>
          <w:sz w:val="22"/>
          <w:szCs w:val="18"/>
        </w:rPr>
        <w:t>Advanced degree in political science or other social sciences, law, international development</w:t>
      </w:r>
    </w:p>
    <w:p w14:paraId="6295155C" w14:textId="77777777" w:rsidR="00EC03ED" w:rsidRPr="007B343C" w:rsidRDefault="00EC03ED" w:rsidP="00A47636">
      <w:pPr>
        <w:pStyle w:val="ListParagraph"/>
        <w:numPr>
          <w:ilvl w:val="0"/>
          <w:numId w:val="3"/>
        </w:numPr>
        <w:rPr>
          <w:rFonts w:ascii="Times New Roman" w:hAnsi="Times New Roman"/>
          <w:sz w:val="22"/>
          <w:szCs w:val="18"/>
        </w:rPr>
      </w:pPr>
      <w:r w:rsidRPr="007B343C">
        <w:rPr>
          <w:rFonts w:ascii="Times New Roman" w:hAnsi="Times New Roman"/>
          <w:sz w:val="22"/>
          <w:szCs w:val="18"/>
        </w:rPr>
        <w:t>At least 10 years of experience in evaluation, including leading evaluation teams on democratic participation, political processes and/or political party strengthening in an emerging economy context required</w:t>
      </w:r>
    </w:p>
    <w:p w14:paraId="0C614F0E" w14:textId="77777777" w:rsidR="00EC03ED" w:rsidRPr="007B343C" w:rsidRDefault="00EC03ED" w:rsidP="00A47636">
      <w:pPr>
        <w:pStyle w:val="ListParagraph"/>
        <w:numPr>
          <w:ilvl w:val="0"/>
          <w:numId w:val="3"/>
        </w:numPr>
        <w:rPr>
          <w:rFonts w:ascii="Times New Roman" w:hAnsi="Times New Roman"/>
          <w:sz w:val="22"/>
          <w:szCs w:val="18"/>
        </w:rPr>
      </w:pPr>
      <w:r w:rsidRPr="007B343C">
        <w:rPr>
          <w:rFonts w:ascii="Times New Roman" w:hAnsi="Times New Roman"/>
          <w:sz w:val="22"/>
          <w:szCs w:val="18"/>
        </w:rPr>
        <w:t>Previous experience in Bangladesh or experience in authoritarian countries preferred</w:t>
      </w:r>
    </w:p>
    <w:p w14:paraId="0C227D64" w14:textId="77777777" w:rsidR="00EC03ED" w:rsidRPr="007B343C" w:rsidRDefault="00EC03ED" w:rsidP="00A47636">
      <w:pPr>
        <w:pStyle w:val="ListParagraph"/>
        <w:numPr>
          <w:ilvl w:val="0"/>
          <w:numId w:val="3"/>
        </w:numPr>
        <w:rPr>
          <w:rFonts w:ascii="Times New Roman" w:hAnsi="Times New Roman"/>
          <w:sz w:val="22"/>
          <w:szCs w:val="18"/>
        </w:rPr>
      </w:pPr>
      <w:r w:rsidRPr="007B343C">
        <w:rPr>
          <w:rFonts w:ascii="Times New Roman" w:hAnsi="Times New Roman"/>
          <w:sz w:val="22"/>
          <w:szCs w:val="18"/>
        </w:rPr>
        <w:t>Ability to produce high quality evaluation report in English</w:t>
      </w:r>
    </w:p>
    <w:p w14:paraId="22312CBD" w14:textId="77777777" w:rsidR="00EC03ED" w:rsidRPr="007B343C" w:rsidRDefault="00EC03ED" w:rsidP="00A47636">
      <w:pPr>
        <w:pStyle w:val="ListParagraph"/>
        <w:numPr>
          <w:ilvl w:val="0"/>
          <w:numId w:val="3"/>
        </w:numPr>
        <w:rPr>
          <w:rFonts w:ascii="Times New Roman" w:hAnsi="Times New Roman"/>
          <w:sz w:val="22"/>
          <w:szCs w:val="18"/>
        </w:rPr>
      </w:pPr>
      <w:r w:rsidRPr="007B343C">
        <w:rPr>
          <w:rFonts w:ascii="Times New Roman" w:hAnsi="Times New Roman"/>
          <w:sz w:val="22"/>
          <w:szCs w:val="18"/>
        </w:rPr>
        <w:t>Strong English oral communications and writing skills</w:t>
      </w:r>
    </w:p>
    <w:p w14:paraId="538E061B" w14:textId="5CDFB743" w:rsidR="00EC03ED" w:rsidRDefault="00EC03ED" w:rsidP="00A47636">
      <w:pPr>
        <w:pStyle w:val="ListParagraph"/>
        <w:numPr>
          <w:ilvl w:val="0"/>
          <w:numId w:val="3"/>
        </w:numPr>
        <w:rPr>
          <w:rFonts w:ascii="Times New Roman" w:hAnsi="Times New Roman"/>
          <w:sz w:val="22"/>
          <w:szCs w:val="22"/>
        </w:rPr>
      </w:pPr>
      <w:r w:rsidRPr="007B343C">
        <w:rPr>
          <w:rFonts w:ascii="Times New Roman" w:hAnsi="Times New Roman"/>
          <w:sz w:val="22"/>
          <w:szCs w:val="22"/>
        </w:rPr>
        <w:t>All applications and CVs must be submitted in English.</w:t>
      </w:r>
    </w:p>
    <w:p w14:paraId="0D866C25" w14:textId="78EF8302" w:rsidR="00CF3FFF" w:rsidRPr="00CF3FFF" w:rsidRDefault="00CF3FFF" w:rsidP="00CF3FFF">
      <w:pPr>
        <w:pStyle w:val="ListParagraph"/>
        <w:rPr>
          <w:rFonts w:ascii="Times New Roman" w:hAnsi="Times New Roman"/>
          <w:b/>
          <w:sz w:val="22"/>
          <w:szCs w:val="22"/>
        </w:rPr>
      </w:pPr>
    </w:p>
    <w:p w14:paraId="1781CD14" w14:textId="39C7FA85" w:rsidR="00CF3FFF" w:rsidRPr="007B343C" w:rsidRDefault="00CF3FFF" w:rsidP="00CF3FFF">
      <w:pPr>
        <w:pStyle w:val="ListParagraph"/>
        <w:ind w:left="0"/>
        <w:rPr>
          <w:rFonts w:ascii="Times New Roman" w:hAnsi="Times New Roman"/>
          <w:sz w:val="22"/>
          <w:szCs w:val="22"/>
        </w:rPr>
      </w:pPr>
      <w:r>
        <w:rPr>
          <w:rFonts w:ascii="Times New Roman" w:hAnsi="Times New Roman"/>
          <w:b/>
          <w:sz w:val="22"/>
          <w:szCs w:val="22"/>
        </w:rPr>
        <w:t>Please s</w:t>
      </w:r>
      <w:bookmarkStart w:id="0" w:name="_GoBack"/>
      <w:bookmarkEnd w:id="0"/>
      <w:r w:rsidRPr="00CF3FFF">
        <w:rPr>
          <w:rFonts w:ascii="Times New Roman" w:hAnsi="Times New Roman"/>
          <w:b/>
          <w:sz w:val="22"/>
          <w:szCs w:val="22"/>
        </w:rPr>
        <w:t>end CV and a cover letter to</w:t>
      </w:r>
      <w:r>
        <w:rPr>
          <w:rFonts w:ascii="Times New Roman" w:hAnsi="Times New Roman"/>
          <w:sz w:val="22"/>
          <w:szCs w:val="22"/>
        </w:rPr>
        <w:t xml:space="preserve"> </w:t>
      </w:r>
      <w:hyperlink r:id="rId11" w:history="1">
        <w:r w:rsidRPr="009E752D">
          <w:rPr>
            <w:rStyle w:val="Hyperlink"/>
            <w:rFonts w:ascii="Times New Roman" w:hAnsi="Times New Roman"/>
            <w:sz w:val="22"/>
            <w:szCs w:val="22"/>
          </w:rPr>
          <w:t>se</w:t>
        </w:r>
        <w:r w:rsidRPr="009E752D">
          <w:rPr>
            <w:rStyle w:val="Hyperlink"/>
            <w:rFonts w:ascii="Times New Roman" w:hAnsi="Times New Roman"/>
            <w:sz w:val="22"/>
            <w:szCs w:val="22"/>
          </w:rPr>
          <w:t>g</w:t>
        </w:r>
        <w:r w:rsidRPr="009E752D">
          <w:rPr>
            <w:rStyle w:val="Hyperlink"/>
            <w:rFonts w:ascii="Times New Roman" w:hAnsi="Times New Roman"/>
            <w:sz w:val="22"/>
            <w:szCs w:val="22"/>
          </w:rPr>
          <w:t>h</w:t>
        </w:r>
        <w:r w:rsidRPr="009E752D">
          <w:rPr>
            <w:rStyle w:val="Hyperlink"/>
            <w:rFonts w:ascii="Times New Roman" w:hAnsi="Times New Roman"/>
            <w:sz w:val="22"/>
            <w:szCs w:val="22"/>
          </w:rPr>
          <w:t>a</w:t>
        </w:r>
        <w:r w:rsidRPr="009E752D">
          <w:rPr>
            <w:rStyle w:val="Hyperlink"/>
            <w:rFonts w:ascii="Times New Roman" w:hAnsi="Times New Roman"/>
            <w:sz w:val="22"/>
            <w:szCs w:val="22"/>
          </w:rPr>
          <w:t>n@engl.com</w:t>
        </w:r>
      </w:hyperlink>
      <w:r>
        <w:rPr>
          <w:rFonts w:ascii="Times New Roman" w:hAnsi="Times New Roman"/>
          <w:sz w:val="22"/>
          <w:szCs w:val="22"/>
        </w:rPr>
        <w:t xml:space="preserve"> </w:t>
      </w:r>
    </w:p>
    <w:p w14:paraId="0A8D2389" w14:textId="77777777" w:rsidR="00EC03ED" w:rsidRPr="00EC03ED" w:rsidRDefault="00EC03ED" w:rsidP="00EC03ED">
      <w:pPr>
        <w:rPr>
          <w:rFonts w:ascii="Times New Roman" w:hAnsi="Times New Roman"/>
          <w:sz w:val="22"/>
          <w:szCs w:val="22"/>
        </w:rPr>
      </w:pPr>
    </w:p>
    <w:p w14:paraId="6F13CDAC" w14:textId="79CC5414" w:rsidR="00276D9B" w:rsidRPr="007B343C" w:rsidRDefault="00EC03ED" w:rsidP="00EC03ED">
      <w:pPr>
        <w:rPr>
          <w:rFonts w:ascii="Times New Roman" w:hAnsi="Times New Roman"/>
          <w:sz w:val="18"/>
          <w:szCs w:val="18"/>
          <w:lang w:val="fr-FR"/>
        </w:rPr>
      </w:pPr>
      <w:r w:rsidRPr="00EC03ED">
        <w:rPr>
          <w:rFonts w:ascii="Times New Roman" w:hAnsi="Times New Roman"/>
          <w:sz w:val="18"/>
          <w:szCs w:val="18"/>
        </w:rPr>
        <w:t xml:space="preserve">ME&amp;A, Inc. is committed to hiring and retaining a diverse workforce. We are an Equal Opportunity Employer, making decisions without regard to race, color, religion, sex, national origin, age, veteran status, disability, or any other protected class. ME&amp;A will make reasonable accommodations in compliance with Title VII of the Civil Rights Act and the Americans with Disabilities Act of 1990. For our EEO Policy </w:t>
      </w:r>
      <w:r w:rsidRPr="00EC03ED">
        <w:rPr>
          <w:rFonts w:ascii="Times New Roman" w:hAnsi="Times New Roman"/>
          <w:sz w:val="18"/>
          <w:szCs w:val="18"/>
        </w:rPr>
        <w:lastRenderedPageBreak/>
        <w:t>Statement and a copy of our EEO Policy Statement and information on your EEO rights under the law.</w:t>
      </w:r>
      <w:r w:rsidR="007B343C">
        <w:rPr>
          <w:rFonts w:ascii="Times New Roman" w:hAnsi="Times New Roman"/>
          <w:sz w:val="18"/>
          <w:szCs w:val="18"/>
        </w:rPr>
        <w:t xml:space="preserve"> </w:t>
      </w:r>
      <w:r w:rsidRPr="00EC03ED">
        <w:rPr>
          <w:rFonts w:ascii="Times New Roman" w:hAnsi="Times New Roman"/>
          <w:sz w:val="18"/>
          <w:szCs w:val="18"/>
        </w:rPr>
        <w:t>ME&amp;A is committed to the principle of equal employment opportunity for all applicants</w:t>
      </w:r>
    </w:p>
    <w:sectPr w:rsidR="00276D9B" w:rsidRPr="007B343C" w:rsidSect="00A47636">
      <w:headerReference w:type="first" r:id="rId12"/>
      <w:pgSz w:w="12240" w:h="15840"/>
      <w:pgMar w:top="864" w:right="864" w:bottom="864"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21A27E" w14:textId="77777777" w:rsidR="00FF3EF9" w:rsidRDefault="00FF3EF9" w:rsidP="00E11A8E">
      <w:r>
        <w:separator/>
      </w:r>
    </w:p>
  </w:endnote>
  <w:endnote w:type="continuationSeparator" w:id="0">
    <w:p w14:paraId="37C1A576" w14:textId="77777777" w:rsidR="00FF3EF9" w:rsidRDefault="00FF3EF9" w:rsidP="00E11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00000003" w:usb1="00000000" w:usb2="00000000" w:usb3="00000000" w:csb0="00000001" w:csb1="00000000"/>
  </w:font>
  <w:font w:name="CG Times">
    <w:altName w:val="Times New Roman"/>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4CB7F" w14:textId="77777777" w:rsidR="00FF3EF9" w:rsidRDefault="00FF3EF9" w:rsidP="00E11A8E">
      <w:r>
        <w:separator/>
      </w:r>
    </w:p>
  </w:footnote>
  <w:footnote w:type="continuationSeparator" w:id="0">
    <w:p w14:paraId="2C3BCF67" w14:textId="77777777" w:rsidR="00FF3EF9" w:rsidRDefault="00FF3EF9" w:rsidP="00E11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33BE3" w14:textId="7F50043F" w:rsidR="00083ED7" w:rsidRDefault="007B343C" w:rsidP="00083ED7">
    <w:pPr>
      <w:pStyle w:val="Header"/>
    </w:pPr>
    <w:r>
      <w:rPr>
        <w:rFonts w:ascii="Times New Roman" w:hAnsi="Times New Roman"/>
        <w:noProof/>
      </w:rPr>
      <mc:AlternateContent>
        <mc:Choice Requires="wps">
          <w:drawing>
            <wp:anchor distT="0" distB="0" distL="114300" distR="114300" simplePos="0" relativeHeight="251659776" behindDoc="0" locked="0" layoutInCell="0" allowOverlap="1" wp14:anchorId="1783784F" wp14:editId="348384A0">
              <wp:simplePos x="0" y="0"/>
              <wp:positionH relativeFrom="column">
                <wp:posOffset>4721860</wp:posOffset>
              </wp:positionH>
              <wp:positionV relativeFrom="paragraph">
                <wp:posOffset>19050</wp:posOffset>
              </wp:positionV>
              <wp:extent cx="2216150" cy="641350"/>
              <wp:effectExtent l="0" t="0" r="0" b="63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150" cy="641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E27C17" w14:textId="77777777" w:rsidR="00120887" w:rsidRPr="00F754B5" w:rsidRDefault="00120887" w:rsidP="00120887">
                          <w:pPr>
                            <w:spacing w:line="180" w:lineRule="exact"/>
                            <w:rPr>
                              <w:rFonts w:ascii="CG Times" w:hAnsi="CG Times"/>
                              <w:b/>
                              <w:smallCaps/>
                              <w:color w:val="000080"/>
                              <w:spacing w:val="16"/>
                              <w:sz w:val="13"/>
                              <w:szCs w:val="13"/>
                            </w:rPr>
                          </w:pPr>
                          <w:bookmarkStart w:id="1" w:name="_Hlk531947120"/>
                          <w:bookmarkStart w:id="2" w:name="_Hlk531947121"/>
                          <w:r w:rsidRPr="00F754B5">
                            <w:rPr>
                              <w:rFonts w:ascii="CG Times" w:hAnsi="CG Times"/>
                              <w:b/>
                              <w:smallCaps/>
                              <w:color w:val="000080"/>
                              <w:spacing w:val="16"/>
                              <w:sz w:val="13"/>
                              <w:szCs w:val="13"/>
                            </w:rPr>
                            <w:t>ME&amp;A, Inc.</w:t>
                          </w:r>
                        </w:p>
                        <w:p w14:paraId="4DBF4CF4" w14:textId="77777777" w:rsidR="00120887" w:rsidRPr="00F754B5" w:rsidRDefault="00120887" w:rsidP="00120887">
                          <w:pPr>
                            <w:spacing w:line="180" w:lineRule="exact"/>
                            <w:rPr>
                              <w:rFonts w:ascii="CG Times" w:hAnsi="CG Times"/>
                              <w:smallCaps/>
                              <w:color w:val="000080"/>
                              <w:spacing w:val="16"/>
                              <w:sz w:val="13"/>
                              <w:szCs w:val="13"/>
                            </w:rPr>
                          </w:pPr>
                          <w:r w:rsidRPr="00F754B5">
                            <w:rPr>
                              <w:rFonts w:ascii="CG Times" w:hAnsi="CG Times"/>
                              <w:smallCaps/>
                              <w:color w:val="000080"/>
                              <w:spacing w:val="16"/>
                              <w:sz w:val="13"/>
                              <w:szCs w:val="13"/>
                            </w:rPr>
                            <w:t>4350 East -West Highway</w:t>
                          </w:r>
                        </w:p>
                        <w:p w14:paraId="3EF81B3C" w14:textId="77777777" w:rsidR="00120887" w:rsidRPr="003A15BB" w:rsidRDefault="00120887" w:rsidP="00120887">
                          <w:pPr>
                            <w:spacing w:line="180" w:lineRule="exact"/>
                            <w:rPr>
                              <w:rFonts w:ascii="CG Times" w:hAnsi="CG Times"/>
                              <w:smallCaps/>
                              <w:color w:val="000080"/>
                              <w:spacing w:val="16"/>
                              <w:sz w:val="13"/>
                              <w:szCs w:val="13"/>
                              <w:lang w:val="fr-FR"/>
                            </w:rPr>
                          </w:pPr>
                          <w:r w:rsidRPr="003A15BB">
                            <w:rPr>
                              <w:rFonts w:ascii="CG Times" w:hAnsi="CG Times"/>
                              <w:smallCaps/>
                              <w:color w:val="000080"/>
                              <w:spacing w:val="16"/>
                              <w:sz w:val="13"/>
                              <w:szCs w:val="13"/>
                              <w:lang w:val="fr-FR"/>
                            </w:rPr>
                            <w:t>Suite 210</w:t>
                          </w:r>
                        </w:p>
                        <w:p w14:paraId="4F39AA88" w14:textId="77777777" w:rsidR="00120887" w:rsidRPr="003A15BB" w:rsidRDefault="00120887" w:rsidP="00120887">
                          <w:pPr>
                            <w:spacing w:line="180" w:lineRule="exact"/>
                            <w:rPr>
                              <w:rFonts w:ascii="CG Times" w:hAnsi="CG Times"/>
                              <w:color w:val="000080"/>
                              <w:spacing w:val="16"/>
                              <w:sz w:val="13"/>
                              <w:szCs w:val="13"/>
                              <w:lang w:val="fr-FR"/>
                            </w:rPr>
                          </w:pPr>
                          <w:r w:rsidRPr="003A15BB">
                            <w:rPr>
                              <w:rFonts w:ascii="CG Times" w:hAnsi="CG Times"/>
                              <w:smallCaps/>
                              <w:color w:val="000080"/>
                              <w:spacing w:val="16"/>
                              <w:sz w:val="13"/>
                              <w:szCs w:val="13"/>
                              <w:lang w:val="fr-FR"/>
                            </w:rPr>
                            <w:t>Bethesda, MD</w:t>
                          </w:r>
                          <w:r w:rsidRPr="003A15BB">
                            <w:rPr>
                              <w:rFonts w:ascii="CG Times" w:hAnsi="CG Times"/>
                              <w:color w:val="000080"/>
                              <w:spacing w:val="16"/>
                              <w:sz w:val="13"/>
                              <w:szCs w:val="13"/>
                              <w:lang w:val="fr-FR"/>
                            </w:rPr>
                            <w:t xml:space="preserve">  20814-4410</w:t>
                          </w:r>
                        </w:p>
                        <w:p w14:paraId="72500629" w14:textId="77777777" w:rsidR="00120887" w:rsidRDefault="00120887" w:rsidP="00120887">
                          <w:pPr>
                            <w:spacing w:line="180" w:lineRule="exact"/>
                            <w:rPr>
                              <w:rFonts w:ascii="CG Times" w:hAnsi="CG Times"/>
                              <w:b/>
                              <w:smallCaps/>
                              <w:color w:val="000080"/>
                              <w:spacing w:val="16"/>
                              <w:sz w:val="13"/>
                              <w:szCs w:val="13"/>
                              <w:lang w:val="fr-FR"/>
                            </w:rPr>
                          </w:pPr>
                        </w:p>
                        <w:bookmarkEnd w:id="1"/>
                        <w:bookmarkEnd w:id="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1783784F" id="_x0000_t202" coordsize="21600,21600" o:spt="202" path="m,l,21600r21600,l21600,xe">
              <v:stroke joinstyle="miter"/>
              <v:path gradientshapeok="t" o:connecttype="rect"/>
            </v:shapetype>
            <v:shape id="Text Box 1" o:spid="_x0000_s1026" type="#_x0000_t202" style="position:absolute;margin-left:371.8pt;margin-top:1.5pt;width:174.5pt;height:5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" o:allowincell="f" stroked="f">
              <v:textbox>
                <w:txbxContent>
                  <w:p w14:paraId="2AE27C17" w14:textId="77777777" w:rsidR="00120887" w:rsidRPr="00F754B5" w:rsidRDefault="00120887" w:rsidP="00120887">
                    <w:pPr>
                      <w:spacing w:line="180" w:lineRule="exact"/>
                      <w:rPr>
                        <w:rFonts w:ascii="CG Times" w:hAnsi="CG Times"/>
                        <w:b/>
                        <w:smallCaps/>
                        <w:color w:val="000080"/>
                        <w:spacing w:val="16"/>
                        <w:sz w:val="13"/>
                        <w:szCs w:val="13"/>
                      </w:rPr>
                    </w:pPr>
                    <w:bookmarkStart w:id="2" w:name="_Hlk531947120"/>
                    <w:bookmarkStart w:id="3" w:name="_Hlk531947121"/>
                    <w:r w:rsidRPr="00F754B5">
                      <w:rPr>
                        <w:rFonts w:ascii="CG Times" w:hAnsi="CG Times"/>
                        <w:b/>
                        <w:smallCaps/>
                        <w:color w:val="000080"/>
                        <w:spacing w:val="16"/>
                        <w:sz w:val="13"/>
                        <w:szCs w:val="13"/>
                      </w:rPr>
                      <w:t>ME&amp;A, Inc.</w:t>
                    </w:r>
                  </w:p>
                  <w:p w14:paraId="4DBF4CF4" w14:textId="77777777" w:rsidR="00120887" w:rsidRPr="00F754B5" w:rsidRDefault="00120887" w:rsidP="00120887">
                    <w:pPr>
                      <w:spacing w:line="180" w:lineRule="exact"/>
                      <w:rPr>
                        <w:rFonts w:ascii="CG Times" w:hAnsi="CG Times"/>
                        <w:smallCaps/>
                        <w:color w:val="000080"/>
                        <w:spacing w:val="16"/>
                        <w:sz w:val="13"/>
                        <w:szCs w:val="13"/>
                      </w:rPr>
                    </w:pPr>
                    <w:r w:rsidRPr="00F754B5">
                      <w:rPr>
                        <w:rFonts w:ascii="CG Times" w:hAnsi="CG Times"/>
                        <w:smallCaps/>
                        <w:color w:val="000080"/>
                        <w:spacing w:val="16"/>
                        <w:sz w:val="13"/>
                        <w:szCs w:val="13"/>
                      </w:rPr>
                      <w:t>4350 East -West Highway</w:t>
                    </w:r>
                  </w:p>
                  <w:p w14:paraId="3EF81B3C" w14:textId="77777777" w:rsidR="00120887" w:rsidRPr="003A15BB" w:rsidRDefault="00120887" w:rsidP="00120887">
                    <w:pPr>
                      <w:spacing w:line="180" w:lineRule="exact"/>
                      <w:rPr>
                        <w:rFonts w:ascii="CG Times" w:hAnsi="CG Times"/>
                        <w:smallCaps/>
                        <w:color w:val="000080"/>
                        <w:spacing w:val="16"/>
                        <w:sz w:val="13"/>
                        <w:szCs w:val="13"/>
                        <w:lang w:val="fr-FR"/>
                      </w:rPr>
                    </w:pPr>
                    <w:r w:rsidRPr="003A15BB">
                      <w:rPr>
                        <w:rFonts w:ascii="CG Times" w:hAnsi="CG Times"/>
                        <w:smallCaps/>
                        <w:color w:val="000080"/>
                        <w:spacing w:val="16"/>
                        <w:sz w:val="13"/>
                        <w:szCs w:val="13"/>
                        <w:lang w:val="fr-FR"/>
                      </w:rPr>
                      <w:t>Suite 210</w:t>
                    </w:r>
                  </w:p>
                  <w:p w14:paraId="4F39AA88" w14:textId="77777777" w:rsidR="00120887" w:rsidRPr="003A15BB" w:rsidRDefault="00120887" w:rsidP="00120887">
                    <w:pPr>
                      <w:spacing w:line="180" w:lineRule="exact"/>
                      <w:rPr>
                        <w:rFonts w:ascii="CG Times" w:hAnsi="CG Times"/>
                        <w:color w:val="000080"/>
                        <w:spacing w:val="16"/>
                        <w:sz w:val="13"/>
                        <w:szCs w:val="13"/>
                        <w:lang w:val="fr-FR"/>
                      </w:rPr>
                    </w:pPr>
                    <w:r w:rsidRPr="003A15BB">
                      <w:rPr>
                        <w:rFonts w:ascii="CG Times" w:hAnsi="CG Times"/>
                        <w:smallCaps/>
                        <w:color w:val="000080"/>
                        <w:spacing w:val="16"/>
                        <w:sz w:val="13"/>
                        <w:szCs w:val="13"/>
                        <w:lang w:val="fr-FR"/>
                      </w:rPr>
                      <w:t>Bethesda, MD</w:t>
                    </w:r>
                    <w:r w:rsidRPr="003A15BB">
                      <w:rPr>
                        <w:rFonts w:ascii="CG Times" w:hAnsi="CG Times"/>
                        <w:color w:val="000080"/>
                        <w:spacing w:val="16"/>
                        <w:sz w:val="13"/>
                        <w:szCs w:val="13"/>
                        <w:lang w:val="fr-FR"/>
                      </w:rPr>
                      <w:t xml:space="preserve">  20814-4410</w:t>
                    </w:r>
                  </w:p>
                  <w:p w14:paraId="72500629" w14:textId="77777777" w:rsidR="00120887" w:rsidRDefault="00120887" w:rsidP="00120887">
                    <w:pPr>
                      <w:spacing w:line="180" w:lineRule="exact"/>
                      <w:rPr>
                        <w:rFonts w:ascii="CG Times" w:hAnsi="CG Times"/>
                        <w:b/>
                        <w:smallCaps/>
                        <w:color w:val="000080"/>
                        <w:spacing w:val="16"/>
                        <w:sz w:val="13"/>
                        <w:szCs w:val="13"/>
                        <w:lang w:val="fr-FR"/>
                      </w:rPr>
                    </w:pPr>
                  </w:p>
                  <w:bookmarkEnd w:id="2"/>
                  <w:bookmarkEnd w:id="3"/>
                </w:txbxContent>
              </v:textbox>
            </v:shape>
          </w:pict>
        </mc:Fallback>
      </mc:AlternateContent>
    </w:r>
    <w:r w:rsidR="00FF3EF9">
      <w:rPr>
        <w:rFonts w:ascii="Times New Roman" w:hAnsi="Times New Roman"/>
        <w:noProof/>
      </w:rPr>
      <w:object w:dxaOrig="1440" w:dyaOrig="1440" w14:anchorId="744905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 style="position:absolute;margin-left:-6.7pt;margin-top:-8.5pt;width:109.9pt;height:48.5pt;z-index:251663360;mso-wrap-edited:f;mso-width-percent:0;mso-height-percent:0;mso-position-horizontal-relative:text;mso-position-vertical-relative:text;mso-width-percent:0;mso-height-percent:0" o:allowincell="f">
          <v:imagedata r:id="rId1" o:title=""/>
        </v:shape>
        <o:OLEObject Type="Embed" ProgID="PBrush" ShapeID="_x0000_s2049" DrawAspect="Content" ObjectID="_1735382683" r:id="rId2"/>
      </w:object>
    </w:r>
  </w:p>
  <w:p w14:paraId="56ED26CA" w14:textId="6FE60845" w:rsidR="00083ED7" w:rsidRDefault="00860273" w:rsidP="00860273">
    <w:pPr>
      <w:pStyle w:val="Header"/>
      <w:tabs>
        <w:tab w:val="clear" w:pos="4320"/>
        <w:tab w:val="clear" w:pos="8640"/>
        <w:tab w:val="left" w:pos="3547"/>
      </w:tabs>
    </w:pPr>
    <w:r>
      <w:tab/>
    </w:r>
  </w:p>
  <w:p w14:paraId="62F5FD7B" w14:textId="4FB83479" w:rsidR="00083ED7" w:rsidRDefault="00F12E62" w:rsidP="00F12E62">
    <w:pPr>
      <w:pStyle w:val="Header"/>
      <w:tabs>
        <w:tab w:val="clear" w:pos="4320"/>
        <w:tab w:val="clear" w:pos="8640"/>
        <w:tab w:val="left" w:pos="273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EA3D62"/>
    <w:multiLevelType w:val="hybridMultilevel"/>
    <w:tmpl w:val="5418B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BB3490"/>
    <w:multiLevelType w:val="multilevel"/>
    <w:tmpl w:val="604A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B02595"/>
    <w:multiLevelType w:val="hybridMultilevel"/>
    <w:tmpl w:val="D95C1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396"/>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3NzIxtjAyNQGyjZV0lIJTi4sz8/NACgxrAV8B5/wsAAAA"/>
  </w:docVars>
  <w:rsids>
    <w:rsidRoot w:val="00F530E9"/>
    <w:rsid w:val="00083ED7"/>
    <w:rsid w:val="000A54D5"/>
    <w:rsid w:val="000E04BE"/>
    <w:rsid w:val="000E5661"/>
    <w:rsid w:val="00120887"/>
    <w:rsid w:val="0017047D"/>
    <w:rsid w:val="00276D9B"/>
    <w:rsid w:val="00365F17"/>
    <w:rsid w:val="003D674C"/>
    <w:rsid w:val="003E06E5"/>
    <w:rsid w:val="00472CEF"/>
    <w:rsid w:val="004D5056"/>
    <w:rsid w:val="005337B8"/>
    <w:rsid w:val="0054654E"/>
    <w:rsid w:val="00566A3C"/>
    <w:rsid w:val="00586683"/>
    <w:rsid w:val="005C7CC3"/>
    <w:rsid w:val="00612359"/>
    <w:rsid w:val="006932EE"/>
    <w:rsid w:val="006F5F4B"/>
    <w:rsid w:val="006F756A"/>
    <w:rsid w:val="007250F4"/>
    <w:rsid w:val="007B2D4A"/>
    <w:rsid w:val="007B343C"/>
    <w:rsid w:val="007E62A3"/>
    <w:rsid w:val="008549E7"/>
    <w:rsid w:val="00860273"/>
    <w:rsid w:val="00860F00"/>
    <w:rsid w:val="008C68F7"/>
    <w:rsid w:val="009251F0"/>
    <w:rsid w:val="00A46BE2"/>
    <w:rsid w:val="00A47636"/>
    <w:rsid w:val="00A51E74"/>
    <w:rsid w:val="00A54159"/>
    <w:rsid w:val="00A802D6"/>
    <w:rsid w:val="00AB2E32"/>
    <w:rsid w:val="00B05DA6"/>
    <w:rsid w:val="00B36302"/>
    <w:rsid w:val="00BC3203"/>
    <w:rsid w:val="00C02376"/>
    <w:rsid w:val="00C35D68"/>
    <w:rsid w:val="00C44429"/>
    <w:rsid w:val="00C67D26"/>
    <w:rsid w:val="00CB511D"/>
    <w:rsid w:val="00CC6BFB"/>
    <w:rsid w:val="00CF3FFF"/>
    <w:rsid w:val="00D41C60"/>
    <w:rsid w:val="00D7680C"/>
    <w:rsid w:val="00DC1D47"/>
    <w:rsid w:val="00DD07A8"/>
    <w:rsid w:val="00E11A8E"/>
    <w:rsid w:val="00EB44BD"/>
    <w:rsid w:val="00EC03ED"/>
    <w:rsid w:val="00EE16F2"/>
    <w:rsid w:val="00F12E62"/>
    <w:rsid w:val="00F530E9"/>
    <w:rsid w:val="00F54491"/>
    <w:rsid w:val="00FB769F"/>
    <w:rsid w:val="00FF3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C9375F"/>
  <w15:docId w15:val="{D5BD4795-F59C-4B42-B92C-D090F68A5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30E9"/>
    <w:pPr>
      <w:jc w:val="left"/>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A4763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530E9"/>
    <w:pPr>
      <w:tabs>
        <w:tab w:val="center" w:pos="4320"/>
        <w:tab w:val="right" w:pos="8640"/>
      </w:tabs>
    </w:pPr>
  </w:style>
  <w:style w:type="character" w:customStyle="1" w:styleId="HeaderChar">
    <w:name w:val="Header Char"/>
    <w:basedOn w:val="DefaultParagraphFont"/>
    <w:link w:val="Header"/>
    <w:rsid w:val="00F530E9"/>
    <w:rPr>
      <w:rFonts w:ascii="Arial" w:eastAsia="Times New Roman" w:hAnsi="Arial" w:cs="Times New Roman"/>
      <w:sz w:val="24"/>
      <w:szCs w:val="20"/>
    </w:rPr>
  </w:style>
  <w:style w:type="character" w:styleId="CommentReference">
    <w:name w:val="annotation reference"/>
    <w:basedOn w:val="DefaultParagraphFont"/>
    <w:uiPriority w:val="99"/>
    <w:semiHidden/>
    <w:unhideWhenUsed/>
    <w:rsid w:val="00276D9B"/>
    <w:rPr>
      <w:sz w:val="16"/>
      <w:szCs w:val="16"/>
    </w:rPr>
  </w:style>
  <w:style w:type="paragraph" w:styleId="CommentText">
    <w:name w:val="annotation text"/>
    <w:basedOn w:val="Normal"/>
    <w:link w:val="CommentTextChar"/>
    <w:uiPriority w:val="99"/>
    <w:semiHidden/>
    <w:unhideWhenUsed/>
    <w:rsid w:val="00276D9B"/>
    <w:rPr>
      <w:sz w:val="20"/>
    </w:rPr>
  </w:style>
  <w:style w:type="character" w:customStyle="1" w:styleId="CommentTextChar">
    <w:name w:val="Comment Text Char"/>
    <w:basedOn w:val="DefaultParagraphFont"/>
    <w:link w:val="CommentText"/>
    <w:uiPriority w:val="99"/>
    <w:semiHidden/>
    <w:rsid w:val="00276D9B"/>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276D9B"/>
    <w:rPr>
      <w:rFonts w:ascii="Tahoma" w:hAnsi="Tahoma" w:cs="Tahoma"/>
      <w:sz w:val="16"/>
      <w:szCs w:val="16"/>
    </w:rPr>
  </w:style>
  <w:style w:type="character" w:customStyle="1" w:styleId="BalloonTextChar">
    <w:name w:val="Balloon Text Char"/>
    <w:basedOn w:val="DefaultParagraphFont"/>
    <w:link w:val="BalloonText"/>
    <w:uiPriority w:val="99"/>
    <w:semiHidden/>
    <w:rsid w:val="00276D9B"/>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566A3C"/>
    <w:rPr>
      <w:b/>
      <w:bCs/>
    </w:rPr>
  </w:style>
  <w:style w:type="character" w:customStyle="1" w:styleId="CommentSubjectChar">
    <w:name w:val="Comment Subject Char"/>
    <w:basedOn w:val="CommentTextChar"/>
    <w:link w:val="CommentSubject"/>
    <w:uiPriority w:val="99"/>
    <w:semiHidden/>
    <w:rsid w:val="00566A3C"/>
    <w:rPr>
      <w:rFonts w:ascii="Arial" w:eastAsia="Times New Roman" w:hAnsi="Arial" w:cs="Times New Roman"/>
      <w:b/>
      <w:bCs/>
      <w:sz w:val="20"/>
      <w:szCs w:val="20"/>
    </w:rPr>
  </w:style>
  <w:style w:type="paragraph" w:styleId="Footer">
    <w:name w:val="footer"/>
    <w:basedOn w:val="Normal"/>
    <w:link w:val="FooterChar"/>
    <w:uiPriority w:val="99"/>
    <w:unhideWhenUsed/>
    <w:rsid w:val="00E11A8E"/>
    <w:pPr>
      <w:tabs>
        <w:tab w:val="center" w:pos="4680"/>
        <w:tab w:val="right" w:pos="9360"/>
      </w:tabs>
    </w:pPr>
  </w:style>
  <w:style w:type="character" w:customStyle="1" w:styleId="FooterChar">
    <w:name w:val="Footer Char"/>
    <w:basedOn w:val="DefaultParagraphFont"/>
    <w:link w:val="Footer"/>
    <w:uiPriority w:val="99"/>
    <w:rsid w:val="00E11A8E"/>
    <w:rPr>
      <w:rFonts w:ascii="Arial" w:eastAsia="Times New Roman" w:hAnsi="Arial" w:cs="Times New Roman"/>
      <w:sz w:val="24"/>
      <w:szCs w:val="20"/>
    </w:rPr>
  </w:style>
  <w:style w:type="character" w:customStyle="1" w:styleId="Heading1Char">
    <w:name w:val="Heading 1 Char"/>
    <w:basedOn w:val="DefaultParagraphFont"/>
    <w:link w:val="Heading1"/>
    <w:uiPriority w:val="9"/>
    <w:rsid w:val="00A47636"/>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A47636"/>
    <w:pPr>
      <w:ind w:left="720"/>
      <w:contextualSpacing/>
    </w:pPr>
  </w:style>
  <w:style w:type="character" w:styleId="Hyperlink">
    <w:name w:val="Hyperlink"/>
    <w:basedOn w:val="DefaultParagraphFont"/>
    <w:uiPriority w:val="99"/>
    <w:unhideWhenUsed/>
    <w:rsid w:val="00CF3FFF"/>
    <w:rPr>
      <w:color w:val="0000FF" w:themeColor="hyperlink"/>
      <w:u w:val="single"/>
    </w:rPr>
  </w:style>
  <w:style w:type="character" w:styleId="UnresolvedMention">
    <w:name w:val="Unresolved Mention"/>
    <w:basedOn w:val="DefaultParagraphFont"/>
    <w:uiPriority w:val="99"/>
    <w:semiHidden/>
    <w:unhideWhenUsed/>
    <w:rsid w:val="00CF3FFF"/>
    <w:rPr>
      <w:color w:val="605E5C"/>
      <w:shd w:val="clear" w:color="auto" w:fill="E1DFDD"/>
    </w:rPr>
  </w:style>
  <w:style w:type="character" w:styleId="FollowedHyperlink">
    <w:name w:val="FollowedHyperlink"/>
    <w:basedOn w:val="DefaultParagraphFont"/>
    <w:uiPriority w:val="99"/>
    <w:semiHidden/>
    <w:unhideWhenUsed/>
    <w:rsid w:val="00CF3F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897892">
      <w:bodyDiv w:val="1"/>
      <w:marLeft w:val="0"/>
      <w:marRight w:val="0"/>
      <w:marTop w:val="0"/>
      <w:marBottom w:val="0"/>
      <w:divBdr>
        <w:top w:val="none" w:sz="0" w:space="0" w:color="auto"/>
        <w:left w:val="none" w:sz="0" w:space="0" w:color="auto"/>
        <w:bottom w:val="none" w:sz="0" w:space="0" w:color="auto"/>
        <w:right w:val="none" w:sz="0" w:space="0" w:color="auto"/>
      </w:divBdr>
    </w:div>
    <w:div w:id="1365397641">
      <w:bodyDiv w:val="1"/>
      <w:marLeft w:val="0"/>
      <w:marRight w:val="0"/>
      <w:marTop w:val="0"/>
      <w:marBottom w:val="0"/>
      <w:divBdr>
        <w:top w:val="none" w:sz="0" w:space="0" w:color="auto"/>
        <w:left w:val="none" w:sz="0" w:space="0" w:color="auto"/>
        <w:bottom w:val="none" w:sz="0" w:space="0" w:color="auto"/>
        <w:right w:val="none" w:sz="0" w:space="0" w:color="auto"/>
      </w:divBdr>
    </w:div>
    <w:div w:id="158206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ghan@engl.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035023BB3DED4C9A12D5EC539589C6" ma:contentTypeVersion="6" ma:contentTypeDescription="Create a new document." ma:contentTypeScope="" ma:versionID="5c95b9210650475aa6d7e812c4a66ffc">
  <xsd:schema xmlns:xsd="http://www.w3.org/2001/XMLSchema" xmlns:xs="http://www.w3.org/2001/XMLSchema" xmlns:p="http://schemas.microsoft.com/office/2006/metadata/properties" xmlns:ns2="3769ed60-4d10-4ab2-9b9c-a42e3284ee5e" targetNamespace="http://schemas.microsoft.com/office/2006/metadata/properties" ma:root="true" ma:fieldsID="b31f9b54dc0d2f6ef488facc10da1b8f" ns2:_="">
    <xsd:import namespace="3769ed60-4d10-4ab2-9b9c-a42e3284ee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9ed60-4d10-4ab2-9b9c-a42e3284ee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D4E36-A1DD-4A3D-8F9D-811F0A409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9ed60-4d10-4ab2-9b9c-a42e3284e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14083F-DE98-478E-BDCE-956D234F7572}">
  <ds:schemaRefs>
    <ds:schemaRef ds:uri="http://schemas.microsoft.com/sharepoint/v3/contenttype/forms"/>
  </ds:schemaRefs>
</ds:datastoreItem>
</file>

<file path=customXml/itemProps3.xml><?xml version="1.0" encoding="utf-8"?>
<ds:datastoreItem xmlns:ds="http://schemas.openxmlformats.org/officeDocument/2006/customXml" ds:itemID="{2B60AC37-35C8-4C32-A308-1E32BFEF228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586A437-0E21-844C-A2DB-E202ABCF2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Andres Rueda</dc:creator>
  <cp:lastModifiedBy>Laurie Zivetz</cp:lastModifiedBy>
  <cp:revision>2</cp:revision>
  <cp:lastPrinted>2018-03-29T20:45:00Z</cp:lastPrinted>
  <dcterms:created xsi:type="dcterms:W3CDTF">2023-01-16T18:57:00Z</dcterms:created>
  <dcterms:modified xsi:type="dcterms:W3CDTF">2023-01-16T18:57:00Z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0x010100CC035023BB3DED4C9A12D5EC539589C6</vt:lpwstr>
  </property>
  <property fmtid="{D5CDD505-2E9C-101B-9397-08002B2CF9AE}" pid="3" name="AuthorIds_UIVersion_1024">
    <vt:lpwstr>66</vt:lpwstr>
  </property>
</Properties>
</file>